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46A" w:rsidRPr="00823E08" w:rsidRDefault="00D2446A" w:rsidP="00D2446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C023E">
        <w:rPr>
          <w:b/>
          <w:sz w:val="24"/>
        </w:rPr>
        <w:t>3GPP TSG-</w:t>
      </w:r>
      <w:r w:rsidR="00126E91">
        <w:rPr>
          <w:b/>
          <w:sz w:val="24"/>
        </w:rPr>
        <w:fldChar w:fldCharType="begin"/>
      </w:r>
      <w:r w:rsidR="00126E91">
        <w:rPr>
          <w:b/>
          <w:sz w:val="24"/>
        </w:rPr>
        <w:instrText xml:space="preserve"> DOCPROPERTY  TSG/WGRef  \* MERGEFORMAT </w:instrText>
      </w:r>
      <w:r w:rsidR="00126E91">
        <w:rPr>
          <w:b/>
          <w:sz w:val="24"/>
        </w:rPr>
        <w:fldChar w:fldCharType="separate"/>
      </w:r>
      <w:r w:rsidRPr="00CC023E">
        <w:rPr>
          <w:b/>
          <w:sz w:val="24"/>
        </w:rPr>
        <w:t>RAN5</w:t>
      </w:r>
      <w:r w:rsidR="00126E91">
        <w:rPr>
          <w:b/>
          <w:sz w:val="24"/>
        </w:rPr>
        <w:fldChar w:fldCharType="end"/>
      </w:r>
      <w:r w:rsidRPr="00CC023E">
        <w:rPr>
          <w:b/>
          <w:sz w:val="24"/>
        </w:rPr>
        <w:t xml:space="preserve"> Meeting #</w:t>
      </w:r>
      <w:r>
        <w:rPr>
          <w:b/>
          <w:sz w:val="24"/>
        </w:rPr>
        <w:t>9</w:t>
      </w:r>
      <w:r w:rsidR="00530390">
        <w:rPr>
          <w:b/>
          <w:sz w:val="24"/>
        </w:rPr>
        <w:t>2</w:t>
      </w:r>
      <w:r w:rsidR="007A2F0B">
        <w:rPr>
          <w:b/>
          <w:sz w:val="24"/>
        </w:rPr>
        <w:t>-e</w:t>
      </w:r>
      <w:r w:rsidRPr="00823E08">
        <w:fldChar w:fldCharType="begin"/>
      </w:r>
      <w:r w:rsidRPr="00823E08">
        <w:instrText xml:space="preserve"> DOCPROPERTY  MtgTitle  \* MERGEFORMAT </w:instrText>
      </w:r>
      <w:r w:rsidRPr="00823E08">
        <w:fldChar w:fldCharType="end"/>
      </w:r>
      <w:r w:rsidRPr="00823E08">
        <w:rPr>
          <w:b/>
          <w:i/>
          <w:sz w:val="28"/>
        </w:rPr>
        <w:tab/>
      </w:r>
      <w:r w:rsidR="007F7861" w:rsidRPr="007F7861">
        <w:rPr>
          <w:b/>
          <w:sz w:val="28"/>
        </w:rPr>
        <w:t>R5-21</w:t>
      </w:r>
      <w:r w:rsidR="00530390">
        <w:rPr>
          <w:b/>
          <w:sz w:val="28"/>
        </w:rPr>
        <w:t>483</w:t>
      </w:r>
      <w:r w:rsidR="00E472CA">
        <w:rPr>
          <w:b/>
          <w:sz w:val="28"/>
        </w:rPr>
        <w:t>8</w:t>
      </w:r>
      <w:bookmarkStart w:id="0" w:name="_GoBack"/>
      <w:bookmarkEnd w:id="0"/>
    </w:p>
    <w:p w:rsidR="00D2446A" w:rsidRPr="00823E08" w:rsidRDefault="00530390" w:rsidP="00D2446A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530390">
        <w:rPr>
          <w:b/>
          <w:noProof/>
          <w:sz w:val="24"/>
        </w:rPr>
        <w:t>Electronic Meeting, 16th Aug– 27th Aug 2021</w:t>
      </w:r>
    </w:p>
    <w:p w:rsidR="0048709E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856E3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856E3">
        <w:rPr>
          <w:rFonts w:ascii="Arial" w:hAnsi="Arial"/>
          <w:b/>
          <w:sz w:val="24"/>
        </w:rPr>
        <w:t>Agenda Item:</w:t>
      </w:r>
      <w:r w:rsidRPr="006856E3">
        <w:rPr>
          <w:rFonts w:ascii="Arial" w:hAnsi="Arial"/>
          <w:sz w:val="24"/>
        </w:rPr>
        <w:tab/>
      </w:r>
      <w:bookmarkStart w:id="1" w:name="Source"/>
      <w:bookmarkEnd w:id="1"/>
      <w:r w:rsidR="007B7F17" w:rsidRPr="007B7F17">
        <w:rPr>
          <w:rFonts w:ascii="Arial" w:hAnsi="Arial"/>
          <w:sz w:val="24"/>
        </w:rPr>
        <w:t>7</w:t>
      </w:r>
      <w:r w:rsidR="007F7861">
        <w:rPr>
          <w:rFonts w:ascii="Arial" w:hAnsi="Arial"/>
          <w:sz w:val="24"/>
        </w:rPr>
        <w:t>.5</w:t>
      </w:r>
    </w:p>
    <w:p w:rsidR="002A0AEF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S</w:t>
      </w:r>
      <w:r w:rsidR="0000359F" w:rsidRPr="000C11C3">
        <w:rPr>
          <w:rFonts w:ascii="Arial" w:hAnsi="Arial"/>
          <w:b/>
          <w:sz w:val="24"/>
        </w:rPr>
        <w:t>ource:</w:t>
      </w:r>
      <w:r w:rsidR="0000359F" w:rsidRPr="000C11C3">
        <w:rPr>
          <w:rFonts w:ascii="Arial" w:hAnsi="Arial"/>
          <w:b/>
          <w:sz w:val="24"/>
        </w:rPr>
        <w:tab/>
      </w:r>
      <w:r w:rsidR="002A0AEF" w:rsidRPr="002A0AEF">
        <w:rPr>
          <w:rFonts w:ascii="Arial" w:hAnsi="Arial"/>
          <w:sz w:val="24"/>
        </w:rPr>
        <w:t>Rapporteur (</w:t>
      </w:r>
      <w:r w:rsidR="00530390">
        <w:rPr>
          <w:rFonts w:ascii="Arial" w:hAnsi="Arial"/>
          <w:sz w:val="24"/>
        </w:rPr>
        <w:t>Huawei</w:t>
      </w:r>
      <w:r w:rsidR="002A0AEF" w:rsidRPr="002A0AEF">
        <w:rPr>
          <w:rFonts w:ascii="Arial" w:hAnsi="Arial"/>
          <w:sz w:val="24"/>
        </w:rPr>
        <w:t>)</w:t>
      </w:r>
    </w:p>
    <w:p w:rsidR="0000359F" w:rsidRPr="000C11C3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Title:</w:t>
      </w:r>
      <w:r w:rsidRPr="000C11C3">
        <w:rPr>
          <w:rFonts w:ascii="Arial" w:hAnsi="Arial"/>
          <w:sz w:val="24"/>
        </w:rPr>
        <w:tab/>
      </w:r>
      <w:bookmarkStart w:id="2" w:name="Title"/>
      <w:bookmarkEnd w:id="2"/>
      <w:r w:rsidR="00530390" w:rsidRPr="00530390">
        <w:rPr>
          <w:rFonts w:ascii="Arial" w:hAnsi="Arial"/>
          <w:sz w:val="24"/>
        </w:rPr>
        <w:t xml:space="preserve">TS 38.523-1 Tracker status </w:t>
      </w:r>
      <w:r w:rsidR="00E472CA">
        <w:rPr>
          <w:rFonts w:ascii="Arial" w:hAnsi="Arial"/>
          <w:sz w:val="24"/>
        </w:rPr>
        <w:t xml:space="preserve">after </w:t>
      </w:r>
      <w:r w:rsidR="00530390" w:rsidRPr="00530390">
        <w:rPr>
          <w:rFonts w:ascii="Arial" w:hAnsi="Arial"/>
          <w:sz w:val="24"/>
        </w:rPr>
        <w:t>RAN5-92e</w:t>
      </w:r>
    </w:p>
    <w:p w:rsidR="0000359F" w:rsidRDefault="0000359F">
      <w:pPr>
        <w:tabs>
          <w:tab w:val="left" w:pos="1985"/>
        </w:tabs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Document for:</w:t>
      </w:r>
      <w:r w:rsidRPr="000C11C3">
        <w:rPr>
          <w:rFonts w:ascii="Arial" w:hAnsi="Arial"/>
          <w:sz w:val="24"/>
        </w:rPr>
        <w:tab/>
      </w:r>
      <w:bookmarkStart w:id="3" w:name="DocumentFor"/>
      <w:bookmarkEnd w:id="3"/>
      <w:r w:rsidR="002A0AEF">
        <w:rPr>
          <w:rFonts w:ascii="Arial" w:hAnsi="Arial"/>
          <w:sz w:val="24"/>
        </w:rPr>
        <w:t>Information</w:t>
      </w:r>
    </w:p>
    <w:p w:rsidR="0000359F" w:rsidRDefault="0000359F" w:rsidP="00902E6C">
      <w:pPr>
        <w:pStyle w:val="1"/>
      </w:pPr>
      <w:bookmarkStart w:id="4" w:name="_Toc517052"/>
      <w:bookmarkStart w:id="5" w:name="_Toc2091540"/>
      <w:r w:rsidRPr="000C11C3">
        <w:t>1</w:t>
      </w:r>
      <w:r w:rsidRPr="000C11C3">
        <w:tab/>
        <w:t>Introduction</w:t>
      </w:r>
      <w:bookmarkEnd w:id="4"/>
      <w:bookmarkEnd w:id="5"/>
    </w:p>
    <w:p w:rsidR="00326862" w:rsidRDefault="00326862" w:rsidP="00C24209">
      <w:r>
        <w:t xml:space="preserve">At the RAN5#88-e meeting, RAN5 agreed in </w:t>
      </w:r>
      <w:hyperlink r:id="rId8" w:history="1">
        <w:r w:rsidR="000E41F2">
          <w:rPr>
            <w:rStyle w:val="af5"/>
          </w:rPr>
          <w:t>R5-204366</w:t>
        </w:r>
      </w:hyperlink>
      <w:r w:rsidR="00717BE6">
        <w:t xml:space="preserve"> </w:t>
      </w:r>
      <w:r w:rsidR="00CA17FA">
        <w:t>[3</w:t>
      </w:r>
      <w:r>
        <w:t>] a proposal for</w:t>
      </w:r>
      <w:r w:rsidRPr="00326862">
        <w:t xml:space="preserve"> tracking </w:t>
      </w:r>
      <w:r w:rsidR="00D2446A">
        <w:t>the TS 38.523-1</w:t>
      </w:r>
      <w:r>
        <w:t xml:space="preserve">[1] test case development for </w:t>
      </w:r>
      <w:r w:rsidRPr="00326862">
        <w:t>R16 and beyond</w:t>
      </w:r>
      <w:r>
        <w:t>.</w:t>
      </w:r>
    </w:p>
    <w:p w:rsidR="00717BE6" w:rsidRDefault="00717BE6" w:rsidP="00C24209">
      <w:r>
        <w:t xml:space="preserve">At the RAN5#89-e meeting, RAN5 endorsed proposals for extending the scope and content of the tracker in </w:t>
      </w:r>
      <w:hyperlink r:id="rId9" w:history="1">
        <w:r w:rsidR="0057137C">
          <w:rPr>
            <w:rStyle w:val="af5"/>
          </w:rPr>
          <w:t>R5-205137</w:t>
        </w:r>
      </w:hyperlink>
      <w:r w:rsidR="00530390">
        <w:t xml:space="preserve"> [4</w:t>
      </w:r>
      <w:r>
        <w:t>]</w:t>
      </w:r>
    </w:p>
    <w:p w:rsidR="00FB0B13" w:rsidRDefault="00C24209" w:rsidP="00854A16">
      <w:r>
        <w:t>The present d</w:t>
      </w:r>
      <w:r w:rsidR="00326862">
        <w:t>ocument and the associated TS 38</w:t>
      </w:r>
      <w:r>
        <w:t>.523-1</w:t>
      </w:r>
      <w:r w:rsidR="00503F7F">
        <w:t xml:space="preserve"> test case list </w:t>
      </w:r>
      <w:r>
        <w:t>(excel</w:t>
      </w:r>
      <w:r w:rsidR="00503F7F" w:rsidRPr="00B96859">
        <w:t> </w:t>
      </w:r>
      <w:r>
        <w:t>file</w:t>
      </w:r>
      <w:r w:rsidR="00503F7F">
        <w:t>:</w:t>
      </w:r>
      <w:r w:rsidR="00503F7F" w:rsidRPr="00B96859">
        <w:t> </w:t>
      </w:r>
      <w:r w:rsidR="00E472CA" w:rsidRPr="00E472CA">
        <w:rPr>
          <w:rStyle w:val="PLChar"/>
          <w:sz w:val="20"/>
        </w:rPr>
        <w:t>R5-214838 TS 38.523-1 Tracker status after RAN5-92e.xlsx</w:t>
      </w:r>
      <w:r>
        <w:t xml:space="preserve">) </w:t>
      </w:r>
      <w:r w:rsidR="001522AE">
        <w:t xml:space="preserve">provided in the zip archive containing the present document, </w:t>
      </w:r>
      <w:r>
        <w:t xml:space="preserve">reflect the </w:t>
      </w:r>
      <w:r w:rsidR="00326862">
        <w:t>TS 38</w:t>
      </w:r>
      <w:r w:rsidRPr="00C24209">
        <w:t>.523-1</w:t>
      </w:r>
      <w:r w:rsidR="0053529E">
        <w:t xml:space="preserve"> [1]</w:t>
      </w:r>
      <w:r w:rsidR="00533135">
        <w:t xml:space="preserve"> s</w:t>
      </w:r>
      <w:r w:rsidRPr="00C24209">
        <w:t xml:space="preserve">tatus </w:t>
      </w:r>
      <w:r w:rsidR="00F85274">
        <w:t>after</w:t>
      </w:r>
      <w:r w:rsidR="007A2F0B">
        <w:t xml:space="preserve"> RAN5#</w:t>
      </w:r>
      <w:r w:rsidR="00D2446A">
        <w:t>9</w:t>
      </w:r>
      <w:r w:rsidR="00E472CA">
        <w:t>2</w:t>
      </w:r>
      <w:r w:rsidRPr="00C24209">
        <w:t>-e</w:t>
      </w:r>
      <w:r w:rsidR="007B7F17">
        <w:t xml:space="preserve">, </w:t>
      </w:r>
      <w:r w:rsidR="00D2446A">
        <w:t>and</w:t>
      </w:r>
      <w:r w:rsidR="007B7F17">
        <w:t>,</w:t>
      </w:r>
      <w:r w:rsidR="00D2446A">
        <w:t xml:space="preserve"> are an update of</w:t>
      </w:r>
      <w:r w:rsidR="00717BE6">
        <w:t xml:space="preserve"> </w:t>
      </w:r>
      <w:hyperlink r:id="rId10" w:history="1">
        <w:r w:rsidR="007F7861">
          <w:rPr>
            <w:rStyle w:val="af5"/>
          </w:rPr>
          <w:t>R5-21</w:t>
        </w:r>
        <w:r w:rsidR="00530390">
          <w:rPr>
            <w:rStyle w:val="af5"/>
          </w:rPr>
          <w:t>3683</w:t>
        </w:r>
      </w:hyperlink>
      <w:r w:rsidR="007F7861">
        <w:t xml:space="preserve"> [9</w:t>
      </w:r>
      <w:r w:rsidR="00717BE6">
        <w:t xml:space="preserve">] which contained the status </w:t>
      </w:r>
      <w:r w:rsidR="00530390">
        <w:t>after</w:t>
      </w:r>
      <w:r w:rsidR="007B7F17">
        <w:t xml:space="preserve"> the RAN5#</w:t>
      </w:r>
      <w:r w:rsidR="00717BE6">
        <w:t>9</w:t>
      </w:r>
      <w:r w:rsidR="003E49AA">
        <w:t>1</w:t>
      </w:r>
      <w:r w:rsidR="00717BE6">
        <w:t>-e meeting</w:t>
      </w:r>
      <w:r w:rsidR="00533135">
        <w:t>.</w:t>
      </w:r>
    </w:p>
    <w:p w:rsidR="0061265E" w:rsidRDefault="0061265E" w:rsidP="0061265E">
      <w:pPr>
        <w:pStyle w:val="1"/>
      </w:pPr>
      <w:r>
        <w:t>2</w:t>
      </w:r>
      <w:r w:rsidRPr="000C11C3">
        <w:tab/>
      </w:r>
      <w:r w:rsidR="002A0AEF">
        <w:t>Summary of changes</w:t>
      </w:r>
    </w:p>
    <w:p w:rsidR="00717BE6" w:rsidRDefault="00717BE6" w:rsidP="002A0AEF">
      <w:r>
        <w:t>The content of the tracker was updated to contain</w:t>
      </w:r>
    </w:p>
    <w:p w:rsidR="00717BE6" w:rsidRPr="0057137C" w:rsidRDefault="00717BE6" w:rsidP="00717BE6">
      <w:pPr>
        <w:pStyle w:val="B1"/>
        <w:rPr>
          <w:lang w:val="en-GB"/>
        </w:rPr>
      </w:pPr>
      <w:r>
        <w:t>-</w:t>
      </w:r>
      <w:r>
        <w:tab/>
      </w:r>
      <w:r w:rsidR="007B7F17">
        <w:rPr>
          <w:lang w:val="en-GB"/>
        </w:rPr>
        <w:t>Assignment of various new test cases and sub-clauses as per WPs</w:t>
      </w:r>
    </w:p>
    <w:p w:rsidR="00DB52E5" w:rsidRPr="00F16E03" w:rsidRDefault="007B7F17" w:rsidP="00F16E03">
      <w:pPr>
        <w:pStyle w:val="NO"/>
        <w:rPr>
          <w:lang w:val="en-GB"/>
        </w:rPr>
      </w:pPr>
      <w:r>
        <w:rPr>
          <w:lang w:val="en-GB"/>
        </w:rPr>
        <w:t>NOTE 1</w:t>
      </w:r>
      <w:r w:rsidR="00DB52E5">
        <w:rPr>
          <w:lang w:val="en-GB"/>
        </w:rPr>
        <w:t>:</w:t>
      </w:r>
      <w:r w:rsidR="00DB52E5">
        <w:rPr>
          <w:lang w:val="en-GB"/>
        </w:rPr>
        <w:tab/>
      </w:r>
      <w:r w:rsidR="00530390">
        <w:rPr>
          <w:lang w:val="en-GB"/>
        </w:rPr>
        <w:t xml:space="preserve">Wherever possible the cells in which changes were made since RAN5-88e were highlighted in light yellow. Text changes compared to the tracker status after previous meeting were marked with </w:t>
      </w:r>
      <w:r w:rsidR="00530390" w:rsidRPr="00BD2AA3">
        <w:rPr>
          <w:color w:val="FF0000"/>
          <w:lang w:val="en-GB"/>
        </w:rPr>
        <w:t>red</w:t>
      </w:r>
      <w:r w:rsidR="00530390">
        <w:rPr>
          <w:lang w:val="en-GB"/>
        </w:rPr>
        <w:t xml:space="preserve"> color.</w:t>
      </w:r>
      <w:r w:rsidR="00DB52E5">
        <w:rPr>
          <w:lang w:val="en-GB"/>
        </w:rPr>
        <w:t xml:space="preserve"> This was not possible for cells which required a dedicated colour e.g. status cells or voided </w:t>
      </w:r>
      <w:r w:rsidR="007F7861">
        <w:rPr>
          <w:lang w:val="en-GB"/>
        </w:rPr>
        <w:t xml:space="preserve">test cases </w:t>
      </w:r>
      <w:r w:rsidR="00DB52E5">
        <w:rPr>
          <w:lang w:val="en-GB"/>
        </w:rPr>
        <w:t>rows.</w:t>
      </w:r>
    </w:p>
    <w:p w:rsidR="0053529E" w:rsidRDefault="0053529E" w:rsidP="0053529E">
      <w:pPr>
        <w:pStyle w:val="1"/>
      </w:pPr>
      <w:r>
        <w:t>3</w:t>
      </w:r>
      <w:r w:rsidRPr="000C11C3">
        <w:tab/>
      </w:r>
      <w:r>
        <w:t>References</w:t>
      </w:r>
    </w:p>
    <w:p w:rsidR="00326862" w:rsidRDefault="00326862" w:rsidP="00326862">
      <w:pPr>
        <w:pStyle w:val="EX"/>
      </w:pPr>
      <w:r>
        <w:t>[1]</w:t>
      </w:r>
      <w:r>
        <w:tab/>
        <w:t>3GPP TS 38.523-1</w:t>
      </w:r>
      <w:r>
        <w:tab/>
      </w:r>
      <w:r w:rsidRPr="00370C71">
        <w:t>5GS; User Equipment (UE) conformance specification; Part 1: Protocol</w:t>
      </w:r>
    </w:p>
    <w:p w:rsidR="0053529E" w:rsidRPr="00E9481F" w:rsidRDefault="00326862" w:rsidP="0053529E">
      <w:pPr>
        <w:pStyle w:val="EX"/>
      </w:pPr>
      <w:r>
        <w:t>[2]</w:t>
      </w:r>
      <w:r>
        <w:tab/>
        <w:t>3GP</w:t>
      </w:r>
      <w:r w:rsidR="007A2F0B">
        <w:t>P TS 38.523-2</w:t>
      </w:r>
      <w:r w:rsidR="0096212F">
        <w:tab/>
      </w:r>
      <w:r w:rsidR="007A2F0B" w:rsidRPr="00212BC5">
        <w:t>"5GS; UE conformance specification; Part 2: Implementation Conformance Statement (ICS) proforma specification"</w:t>
      </w:r>
    </w:p>
    <w:p w:rsidR="00326862" w:rsidRPr="00E9481F" w:rsidRDefault="00326862" w:rsidP="00326862">
      <w:pPr>
        <w:pStyle w:val="EX"/>
      </w:pPr>
      <w:r>
        <w:t>[3]</w:t>
      </w:r>
      <w:r>
        <w:tab/>
      </w:r>
      <w:hyperlink r:id="rId11" w:history="1">
        <w:r w:rsidR="000E41F2">
          <w:rPr>
            <w:rStyle w:val="af5"/>
          </w:rPr>
          <w:t>R5-204366</w:t>
        </w:r>
      </w:hyperlink>
      <w:r>
        <w:tab/>
      </w:r>
      <w:r w:rsidRPr="00326862">
        <w:t>Discussion paper on tracking of 5GS protocol test cases Rel-16 and beyond</w:t>
      </w:r>
    </w:p>
    <w:p w:rsidR="00530390" w:rsidRPr="00E9481F" w:rsidRDefault="00530390" w:rsidP="00530390">
      <w:pPr>
        <w:pStyle w:val="EX"/>
      </w:pPr>
      <w:r>
        <w:t>[4]</w:t>
      </w:r>
      <w:r>
        <w:tab/>
      </w:r>
      <w:hyperlink r:id="rId12" w:history="1">
        <w:r>
          <w:rPr>
            <w:rStyle w:val="af5"/>
          </w:rPr>
          <w:t>R5-205137</w:t>
        </w:r>
      </w:hyperlink>
      <w:r>
        <w:tab/>
      </w:r>
      <w:r w:rsidRPr="002F2449">
        <w:t>On the content of the TS 38.523-1 and TS 38.523-1 pre/after meeting status documents</w:t>
      </w:r>
    </w:p>
    <w:p w:rsidR="00533135" w:rsidRPr="00E9481F" w:rsidRDefault="00533135" w:rsidP="00530390">
      <w:pPr>
        <w:pStyle w:val="EX"/>
      </w:pPr>
      <w:r>
        <w:t>[</w:t>
      </w:r>
      <w:r w:rsidR="00530390">
        <w:t>5</w:t>
      </w:r>
      <w:r>
        <w:t>]</w:t>
      </w:r>
      <w:r>
        <w:tab/>
      </w:r>
      <w:hyperlink r:id="rId13" w:history="1">
        <w:r w:rsidR="00D2446A">
          <w:rPr>
            <w:rStyle w:val="af5"/>
          </w:rPr>
          <w:t>R5-204367</w:t>
        </w:r>
      </w:hyperlink>
      <w:r w:rsidR="0096212F">
        <w:tab/>
      </w:r>
      <w:r w:rsidR="00D2446A">
        <w:t>TS 38</w:t>
      </w:r>
      <w:r w:rsidRPr="00533135">
        <w:t xml:space="preserve">.523-1 Status </w:t>
      </w:r>
      <w:r w:rsidR="00326862">
        <w:t>after</w:t>
      </w:r>
      <w:r w:rsidRPr="00533135">
        <w:t xml:space="preserve"> RAN5#88-e</w:t>
      </w:r>
    </w:p>
    <w:p w:rsidR="00717BE6" w:rsidRPr="00E9481F" w:rsidRDefault="00717BE6" w:rsidP="00717BE6">
      <w:pPr>
        <w:pStyle w:val="EX"/>
      </w:pPr>
      <w:r>
        <w:t>[6]</w:t>
      </w:r>
      <w:r>
        <w:tab/>
      </w:r>
      <w:hyperlink r:id="rId14" w:history="1">
        <w:r>
          <w:rPr>
            <w:rStyle w:val="af5"/>
          </w:rPr>
          <w:t>R5-205136</w:t>
        </w:r>
      </w:hyperlink>
      <w:r>
        <w:tab/>
      </w:r>
      <w:r w:rsidR="007A2F0B" w:rsidRPr="007A2F0B">
        <w:t>TS 38.523-1 Tracker status after RAN5#89-e</w:t>
      </w:r>
    </w:p>
    <w:p w:rsidR="00F16E03" w:rsidRDefault="00F16E03" w:rsidP="00F16E03">
      <w:pPr>
        <w:pStyle w:val="EX"/>
      </w:pPr>
      <w:r>
        <w:t>[7]</w:t>
      </w:r>
      <w:r>
        <w:tab/>
      </w:r>
      <w:hyperlink r:id="rId15" w:history="1">
        <w:r>
          <w:rPr>
            <w:rStyle w:val="af5"/>
          </w:rPr>
          <w:t>R5-210155</w:t>
        </w:r>
      </w:hyperlink>
      <w:r>
        <w:tab/>
        <w:t>TS 38</w:t>
      </w:r>
      <w:r w:rsidRPr="00533135">
        <w:t xml:space="preserve">.523-1 </w:t>
      </w:r>
      <w:r>
        <w:t>Tracker status before RAN5#</w:t>
      </w:r>
      <w:r w:rsidRPr="007A2F0B">
        <w:t>9</w:t>
      </w:r>
      <w:r>
        <w:t>0</w:t>
      </w:r>
      <w:r w:rsidRPr="007A2F0B">
        <w:t>-e</w:t>
      </w:r>
    </w:p>
    <w:p w:rsidR="007B7F17" w:rsidRDefault="007B7F17" w:rsidP="00F16E03">
      <w:pPr>
        <w:pStyle w:val="EX"/>
      </w:pPr>
      <w:r>
        <w:t>[8]</w:t>
      </w:r>
      <w:r>
        <w:tab/>
      </w:r>
      <w:hyperlink r:id="rId16" w:history="1">
        <w:r>
          <w:rPr>
            <w:rStyle w:val="af5"/>
          </w:rPr>
          <w:t>R5-210156</w:t>
        </w:r>
      </w:hyperlink>
      <w:r>
        <w:tab/>
        <w:t>TS 38</w:t>
      </w:r>
      <w:r w:rsidRPr="00533135">
        <w:t xml:space="preserve">.523-1 </w:t>
      </w:r>
      <w:r>
        <w:t>Tracker status after RAN5#</w:t>
      </w:r>
      <w:r w:rsidRPr="007A2F0B">
        <w:t>9</w:t>
      </w:r>
      <w:r>
        <w:t>0</w:t>
      </w:r>
      <w:r w:rsidRPr="007A2F0B">
        <w:t>-e</w:t>
      </w:r>
    </w:p>
    <w:p w:rsidR="007F7861" w:rsidRPr="00E9481F" w:rsidRDefault="007F7861" w:rsidP="00F16E03">
      <w:pPr>
        <w:pStyle w:val="EX"/>
      </w:pPr>
      <w:r>
        <w:t>[9]</w:t>
      </w:r>
      <w:r>
        <w:tab/>
      </w:r>
      <w:hyperlink r:id="rId17" w:history="1">
        <w:r>
          <w:rPr>
            <w:rStyle w:val="af5"/>
          </w:rPr>
          <w:t>R5-21</w:t>
        </w:r>
        <w:r w:rsidR="00530390">
          <w:rPr>
            <w:rStyle w:val="af5"/>
          </w:rPr>
          <w:t>3683</w:t>
        </w:r>
      </w:hyperlink>
      <w:r>
        <w:tab/>
        <w:t>TS 38</w:t>
      </w:r>
      <w:r w:rsidRPr="00533135">
        <w:t xml:space="preserve">.523-1 </w:t>
      </w:r>
      <w:r w:rsidR="00530390" w:rsidRPr="00530390">
        <w:t>Tracker status after RAN5#91</w:t>
      </w:r>
      <w:r w:rsidR="00530390">
        <w:t>-</w:t>
      </w:r>
      <w:r w:rsidR="00530390" w:rsidRPr="00530390">
        <w:t>e</w:t>
      </w:r>
    </w:p>
    <w:p w:rsidR="0053529E" w:rsidRDefault="0053529E" w:rsidP="002C7E70"/>
    <w:sectPr w:rsidR="0053529E">
      <w:footerReference w:type="default" r:id="rId1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4DE3" w:rsidRDefault="005D4DE3">
      <w:r>
        <w:separator/>
      </w:r>
    </w:p>
  </w:endnote>
  <w:endnote w:type="continuationSeparator" w:id="0">
    <w:p w:rsidR="005D4DE3" w:rsidRDefault="005D4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EA9" w:rsidRDefault="00C12EA9">
    <w:pPr>
      <w:pStyle w:val="a7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17BE6">
      <w:t>2</w:t>
    </w:r>
    <w:r>
      <w:fldChar w:fldCharType="end"/>
    </w:r>
  </w:p>
  <w:p w:rsidR="00C12EA9" w:rsidRDefault="00C12EA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4DE3" w:rsidRDefault="005D4DE3">
      <w:r>
        <w:separator/>
      </w:r>
    </w:p>
  </w:footnote>
  <w:footnote w:type="continuationSeparator" w:id="0">
    <w:p w:rsidR="005D4DE3" w:rsidRDefault="005D4D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2813"/>
    <w:rsid w:val="000651F4"/>
    <w:rsid w:val="00065369"/>
    <w:rsid w:val="00065A2A"/>
    <w:rsid w:val="000674B4"/>
    <w:rsid w:val="00067A56"/>
    <w:rsid w:val="000726EB"/>
    <w:rsid w:val="000754E1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41F2"/>
    <w:rsid w:val="000E5C5C"/>
    <w:rsid w:val="000E5F87"/>
    <w:rsid w:val="000E600D"/>
    <w:rsid w:val="000F14D8"/>
    <w:rsid w:val="000F5306"/>
    <w:rsid w:val="000F56E5"/>
    <w:rsid w:val="000F5C8C"/>
    <w:rsid w:val="000F6B73"/>
    <w:rsid w:val="000F6CA2"/>
    <w:rsid w:val="000F6F36"/>
    <w:rsid w:val="00110687"/>
    <w:rsid w:val="0011229C"/>
    <w:rsid w:val="001125BC"/>
    <w:rsid w:val="00113514"/>
    <w:rsid w:val="00114C54"/>
    <w:rsid w:val="00114FED"/>
    <w:rsid w:val="00115696"/>
    <w:rsid w:val="001168DC"/>
    <w:rsid w:val="00124F39"/>
    <w:rsid w:val="001263E2"/>
    <w:rsid w:val="001267C2"/>
    <w:rsid w:val="00126E91"/>
    <w:rsid w:val="001274FE"/>
    <w:rsid w:val="00127695"/>
    <w:rsid w:val="001320F2"/>
    <w:rsid w:val="001325A6"/>
    <w:rsid w:val="001340D4"/>
    <w:rsid w:val="001364EC"/>
    <w:rsid w:val="00136CF5"/>
    <w:rsid w:val="00136DF4"/>
    <w:rsid w:val="00137F1A"/>
    <w:rsid w:val="0014669B"/>
    <w:rsid w:val="001476EA"/>
    <w:rsid w:val="00150336"/>
    <w:rsid w:val="001506B2"/>
    <w:rsid w:val="00150979"/>
    <w:rsid w:val="00150A9B"/>
    <w:rsid w:val="001522AE"/>
    <w:rsid w:val="001530EE"/>
    <w:rsid w:val="0015360B"/>
    <w:rsid w:val="001556A7"/>
    <w:rsid w:val="001567DA"/>
    <w:rsid w:val="001572E4"/>
    <w:rsid w:val="0015770E"/>
    <w:rsid w:val="00157CC7"/>
    <w:rsid w:val="00160D9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624B"/>
    <w:rsid w:val="001B71D8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E6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FE6"/>
    <w:rsid w:val="00224C27"/>
    <w:rsid w:val="00231D66"/>
    <w:rsid w:val="002346F6"/>
    <w:rsid w:val="002365CE"/>
    <w:rsid w:val="0023698A"/>
    <w:rsid w:val="00237007"/>
    <w:rsid w:val="00241A05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67CB"/>
    <w:rsid w:val="002870D7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20A"/>
    <w:rsid w:val="002A0AEF"/>
    <w:rsid w:val="002A156C"/>
    <w:rsid w:val="002A1A16"/>
    <w:rsid w:val="002A416C"/>
    <w:rsid w:val="002A6B92"/>
    <w:rsid w:val="002B0AE6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71B"/>
    <w:rsid w:val="00306BAB"/>
    <w:rsid w:val="0031079C"/>
    <w:rsid w:val="00310ED8"/>
    <w:rsid w:val="00311002"/>
    <w:rsid w:val="00312C9B"/>
    <w:rsid w:val="003135D0"/>
    <w:rsid w:val="003143D1"/>
    <w:rsid w:val="00315454"/>
    <w:rsid w:val="00321A72"/>
    <w:rsid w:val="0032391B"/>
    <w:rsid w:val="00325476"/>
    <w:rsid w:val="00326222"/>
    <w:rsid w:val="00326693"/>
    <w:rsid w:val="00326862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B08"/>
    <w:rsid w:val="00344876"/>
    <w:rsid w:val="00344AFD"/>
    <w:rsid w:val="003461EF"/>
    <w:rsid w:val="00347285"/>
    <w:rsid w:val="0035271E"/>
    <w:rsid w:val="003538EC"/>
    <w:rsid w:val="003551D1"/>
    <w:rsid w:val="00356426"/>
    <w:rsid w:val="003567D0"/>
    <w:rsid w:val="00357A83"/>
    <w:rsid w:val="0036059D"/>
    <w:rsid w:val="003631E8"/>
    <w:rsid w:val="00363EA7"/>
    <w:rsid w:val="003646D8"/>
    <w:rsid w:val="00365437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F7D"/>
    <w:rsid w:val="003D381C"/>
    <w:rsid w:val="003D43B4"/>
    <w:rsid w:val="003D515E"/>
    <w:rsid w:val="003D636F"/>
    <w:rsid w:val="003E1FA0"/>
    <w:rsid w:val="003E22FA"/>
    <w:rsid w:val="003E2853"/>
    <w:rsid w:val="003E2BE4"/>
    <w:rsid w:val="003E479A"/>
    <w:rsid w:val="003E49A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07D8B"/>
    <w:rsid w:val="00412084"/>
    <w:rsid w:val="004148AA"/>
    <w:rsid w:val="004149C9"/>
    <w:rsid w:val="00414FAB"/>
    <w:rsid w:val="00415646"/>
    <w:rsid w:val="00416AE0"/>
    <w:rsid w:val="00416D0D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693C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3547"/>
    <w:rsid w:val="00446DFA"/>
    <w:rsid w:val="004500DC"/>
    <w:rsid w:val="00451AA9"/>
    <w:rsid w:val="00451BB2"/>
    <w:rsid w:val="0045391A"/>
    <w:rsid w:val="00455D21"/>
    <w:rsid w:val="00456D23"/>
    <w:rsid w:val="004605A6"/>
    <w:rsid w:val="00461984"/>
    <w:rsid w:val="00466D8D"/>
    <w:rsid w:val="00467B0A"/>
    <w:rsid w:val="004702E4"/>
    <w:rsid w:val="00470DE3"/>
    <w:rsid w:val="004719F0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07D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390"/>
    <w:rsid w:val="005307BF"/>
    <w:rsid w:val="0053233C"/>
    <w:rsid w:val="00533135"/>
    <w:rsid w:val="00534726"/>
    <w:rsid w:val="00534E57"/>
    <w:rsid w:val="0053529E"/>
    <w:rsid w:val="00540D34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D61"/>
    <w:rsid w:val="0055668F"/>
    <w:rsid w:val="00556EE9"/>
    <w:rsid w:val="00557663"/>
    <w:rsid w:val="00557FDB"/>
    <w:rsid w:val="00561A40"/>
    <w:rsid w:val="00563DF0"/>
    <w:rsid w:val="005644BC"/>
    <w:rsid w:val="005654F9"/>
    <w:rsid w:val="00565834"/>
    <w:rsid w:val="00565D5A"/>
    <w:rsid w:val="005665F1"/>
    <w:rsid w:val="0057047B"/>
    <w:rsid w:val="0057130F"/>
    <w:rsid w:val="0057137C"/>
    <w:rsid w:val="005727B3"/>
    <w:rsid w:val="00572D7F"/>
    <w:rsid w:val="00573412"/>
    <w:rsid w:val="00573DB5"/>
    <w:rsid w:val="00573ECA"/>
    <w:rsid w:val="00574730"/>
    <w:rsid w:val="005773B1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4DE3"/>
    <w:rsid w:val="005D5299"/>
    <w:rsid w:val="005D583A"/>
    <w:rsid w:val="005D695F"/>
    <w:rsid w:val="005D6A2B"/>
    <w:rsid w:val="005D71B0"/>
    <w:rsid w:val="005E0145"/>
    <w:rsid w:val="005E1F44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5F6239"/>
    <w:rsid w:val="0060059F"/>
    <w:rsid w:val="00601CEE"/>
    <w:rsid w:val="00601ED8"/>
    <w:rsid w:val="0060318F"/>
    <w:rsid w:val="00603358"/>
    <w:rsid w:val="00606470"/>
    <w:rsid w:val="00606F8F"/>
    <w:rsid w:val="00607B6F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823"/>
    <w:rsid w:val="006235B4"/>
    <w:rsid w:val="00624D2C"/>
    <w:rsid w:val="00626203"/>
    <w:rsid w:val="00626919"/>
    <w:rsid w:val="006300FA"/>
    <w:rsid w:val="006302EF"/>
    <w:rsid w:val="00630855"/>
    <w:rsid w:val="00630F9F"/>
    <w:rsid w:val="00632408"/>
    <w:rsid w:val="00632BBB"/>
    <w:rsid w:val="006332D2"/>
    <w:rsid w:val="006335DA"/>
    <w:rsid w:val="00634188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79D5"/>
    <w:rsid w:val="00660122"/>
    <w:rsid w:val="00660DEE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92E59"/>
    <w:rsid w:val="00694E5A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265B"/>
    <w:rsid w:val="006A3C82"/>
    <w:rsid w:val="006A5490"/>
    <w:rsid w:val="006A7D55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B8B"/>
    <w:rsid w:val="006C4F82"/>
    <w:rsid w:val="006C5646"/>
    <w:rsid w:val="006C6F37"/>
    <w:rsid w:val="006C784A"/>
    <w:rsid w:val="006D08F2"/>
    <w:rsid w:val="006D0FB9"/>
    <w:rsid w:val="006D1C38"/>
    <w:rsid w:val="006D1CAB"/>
    <w:rsid w:val="006D1CB2"/>
    <w:rsid w:val="006D2BB5"/>
    <w:rsid w:val="006D3516"/>
    <w:rsid w:val="006D3810"/>
    <w:rsid w:val="006D50A5"/>
    <w:rsid w:val="006E1222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150E"/>
    <w:rsid w:val="006F1E41"/>
    <w:rsid w:val="006F3121"/>
    <w:rsid w:val="006F37D9"/>
    <w:rsid w:val="006F3810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17BE6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1E5D"/>
    <w:rsid w:val="00782D68"/>
    <w:rsid w:val="00783903"/>
    <w:rsid w:val="00783DC9"/>
    <w:rsid w:val="00790348"/>
    <w:rsid w:val="00790422"/>
    <w:rsid w:val="007905AD"/>
    <w:rsid w:val="007921FB"/>
    <w:rsid w:val="007957BB"/>
    <w:rsid w:val="007959E3"/>
    <w:rsid w:val="007A010C"/>
    <w:rsid w:val="007A0328"/>
    <w:rsid w:val="007A0CC4"/>
    <w:rsid w:val="007A0D8D"/>
    <w:rsid w:val="007A254C"/>
    <w:rsid w:val="007A2F0B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B7F17"/>
    <w:rsid w:val="007C169E"/>
    <w:rsid w:val="007C1D8B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861"/>
    <w:rsid w:val="007F7D15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14F6"/>
    <w:rsid w:val="008115A9"/>
    <w:rsid w:val="00811915"/>
    <w:rsid w:val="008124DF"/>
    <w:rsid w:val="0081382D"/>
    <w:rsid w:val="00813896"/>
    <w:rsid w:val="00815EF4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14AC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34AF"/>
    <w:rsid w:val="008E552A"/>
    <w:rsid w:val="008E5FD9"/>
    <w:rsid w:val="008F0436"/>
    <w:rsid w:val="008F24E8"/>
    <w:rsid w:val="008F262E"/>
    <w:rsid w:val="008F28A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638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632A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41B"/>
    <w:rsid w:val="009C1DDD"/>
    <w:rsid w:val="009C542D"/>
    <w:rsid w:val="009C6492"/>
    <w:rsid w:val="009C6FF6"/>
    <w:rsid w:val="009C712E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65FB"/>
    <w:rsid w:val="00A0111B"/>
    <w:rsid w:val="00A01EE5"/>
    <w:rsid w:val="00A0240E"/>
    <w:rsid w:val="00A02E9E"/>
    <w:rsid w:val="00A03885"/>
    <w:rsid w:val="00A03EFE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A59"/>
    <w:rsid w:val="00A55904"/>
    <w:rsid w:val="00A5661F"/>
    <w:rsid w:val="00A62576"/>
    <w:rsid w:val="00A63663"/>
    <w:rsid w:val="00A64135"/>
    <w:rsid w:val="00A641F9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6955"/>
    <w:rsid w:val="00A87107"/>
    <w:rsid w:val="00A91520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FAA"/>
    <w:rsid w:val="00AF138E"/>
    <w:rsid w:val="00AF3287"/>
    <w:rsid w:val="00AF3F12"/>
    <w:rsid w:val="00AF41B8"/>
    <w:rsid w:val="00AF675B"/>
    <w:rsid w:val="00B0056D"/>
    <w:rsid w:val="00B01CBF"/>
    <w:rsid w:val="00B02C92"/>
    <w:rsid w:val="00B0360B"/>
    <w:rsid w:val="00B049BC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64ED"/>
    <w:rsid w:val="00B16EC5"/>
    <w:rsid w:val="00B170EF"/>
    <w:rsid w:val="00B2187F"/>
    <w:rsid w:val="00B21C75"/>
    <w:rsid w:val="00B23601"/>
    <w:rsid w:val="00B236B2"/>
    <w:rsid w:val="00B2410A"/>
    <w:rsid w:val="00B321BC"/>
    <w:rsid w:val="00B35270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82A"/>
    <w:rsid w:val="00B61AD2"/>
    <w:rsid w:val="00B62B27"/>
    <w:rsid w:val="00B62C9F"/>
    <w:rsid w:val="00B655A4"/>
    <w:rsid w:val="00B6740F"/>
    <w:rsid w:val="00B6741A"/>
    <w:rsid w:val="00B70937"/>
    <w:rsid w:val="00B709A8"/>
    <w:rsid w:val="00B70AED"/>
    <w:rsid w:val="00B731E0"/>
    <w:rsid w:val="00B7434A"/>
    <w:rsid w:val="00B760FE"/>
    <w:rsid w:val="00B775C3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1657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0F57"/>
    <w:rsid w:val="00BF31B1"/>
    <w:rsid w:val="00BF62CC"/>
    <w:rsid w:val="00BF6AE7"/>
    <w:rsid w:val="00BF7677"/>
    <w:rsid w:val="00C00596"/>
    <w:rsid w:val="00C00690"/>
    <w:rsid w:val="00C013DF"/>
    <w:rsid w:val="00C0420F"/>
    <w:rsid w:val="00C0425E"/>
    <w:rsid w:val="00C046B7"/>
    <w:rsid w:val="00C04DED"/>
    <w:rsid w:val="00C050E0"/>
    <w:rsid w:val="00C05473"/>
    <w:rsid w:val="00C10DF8"/>
    <w:rsid w:val="00C12226"/>
    <w:rsid w:val="00C12EA9"/>
    <w:rsid w:val="00C13566"/>
    <w:rsid w:val="00C13FBD"/>
    <w:rsid w:val="00C16261"/>
    <w:rsid w:val="00C1786D"/>
    <w:rsid w:val="00C207AC"/>
    <w:rsid w:val="00C21584"/>
    <w:rsid w:val="00C22786"/>
    <w:rsid w:val="00C22B53"/>
    <w:rsid w:val="00C240A1"/>
    <w:rsid w:val="00C24209"/>
    <w:rsid w:val="00C26623"/>
    <w:rsid w:val="00C268AC"/>
    <w:rsid w:val="00C3307C"/>
    <w:rsid w:val="00C3574D"/>
    <w:rsid w:val="00C35D77"/>
    <w:rsid w:val="00C36773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17FA"/>
    <w:rsid w:val="00CA5438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4D"/>
    <w:rsid w:val="00CE77E7"/>
    <w:rsid w:val="00CF0167"/>
    <w:rsid w:val="00CF05C9"/>
    <w:rsid w:val="00CF0629"/>
    <w:rsid w:val="00CF1417"/>
    <w:rsid w:val="00CF2A8C"/>
    <w:rsid w:val="00CF44B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43CE"/>
    <w:rsid w:val="00D04E5F"/>
    <w:rsid w:val="00D05AE9"/>
    <w:rsid w:val="00D0634D"/>
    <w:rsid w:val="00D066AA"/>
    <w:rsid w:val="00D0736C"/>
    <w:rsid w:val="00D11BC1"/>
    <w:rsid w:val="00D12B22"/>
    <w:rsid w:val="00D137BE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446A"/>
    <w:rsid w:val="00D25438"/>
    <w:rsid w:val="00D25BB5"/>
    <w:rsid w:val="00D302D5"/>
    <w:rsid w:val="00D30CFA"/>
    <w:rsid w:val="00D32AC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CB0"/>
    <w:rsid w:val="00D75389"/>
    <w:rsid w:val="00D7548C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52E5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82C"/>
    <w:rsid w:val="00E01D55"/>
    <w:rsid w:val="00E0213D"/>
    <w:rsid w:val="00E05AEE"/>
    <w:rsid w:val="00E073E6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472CA"/>
    <w:rsid w:val="00E50346"/>
    <w:rsid w:val="00E50E06"/>
    <w:rsid w:val="00E51004"/>
    <w:rsid w:val="00E51387"/>
    <w:rsid w:val="00E514D3"/>
    <w:rsid w:val="00E51F00"/>
    <w:rsid w:val="00E53C03"/>
    <w:rsid w:val="00E5619A"/>
    <w:rsid w:val="00E563FF"/>
    <w:rsid w:val="00E564CC"/>
    <w:rsid w:val="00E56D6B"/>
    <w:rsid w:val="00E56E9A"/>
    <w:rsid w:val="00E57B2E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865"/>
    <w:rsid w:val="00EE2B54"/>
    <w:rsid w:val="00EE4F0C"/>
    <w:rsid w:val="00EE57C7"/>
    <w:rsid w:val="00EE5C8E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6E03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1C0"/>
    <w:rsid w:val="00F345E9"/>
    <w:rsid w:val="00F34C37"/>
    <w:rsid w:val="00F36E17"/>
    <w:rsid w:val="00F37E42"/>
    <w:rsid w:val="00F410C1"/>
    <w:rsid w:val="00F4172F"/>
    <w:rsid w:val="00F43679"/>
    <w:rsid w:val="00F4367D"/>
    <w:rsid w:val="00F525B1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5F1D"/>
    <w:rsid w:val="00F769BD"/>
    <w:rsid w:val="00F77CCD"/>
    <w:rsid w:val="00F80021"/>
    <w:rsid w:val="00F84906"/>
    <w:rsid w:val="00F85274"/>
    <w:rsid w:val="00F85811"/>
    <w:rsid w:val="00F86905"/>
    <w:rsid w:val="00F90B28"/>
    <w:rsid w:val="00F9135B"/>
    <w:rsid w:val="00F93126"/>
    <w:rsid w:val="00F93655"/>
    <w:rsid w:val="00F943AC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2C41A0B-8125-4DA9-8875-51B128004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1">
    <w:name w:val="heading 1"/>
    <w:aliases w:val="NMP Heading 1,H1,Huvudrubrik,app heading 1,l1,h1,h11,h12,h13,h14,h15,h16"/>
    <w:next w:val="a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1"/>
    <w:next w:val="a"/>
    <w:link w:val="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AA4E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3"/>
    <w:next w:val="a"/>
    <w:link w:val="4Char"/>
    <w:qFormat/>
    <w:rsid w:val="00AA4E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A4E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A4EED"/>
    <w:pPr>
      <w:outlineLvl w:val="5"/>
    </w:pPr>
  </w:style>
  <w:style w:type="paragraph" w:styleId="7">
    <w:name w:val="heading 7"/>
    <w:basedOn w:val="H6"/>
    <w:next w:val="a"/>
    <w:qFormat/>
    <w:rsid w:val="00AA4EED"/>
    <w:pPr>
      <w:outlineLvl w:val="6"/>
    </w:pPr>
  </w:style>
  <w:style w:type="paragraph" w:styleId="8">
    <w:name w:val="heading 8"/>
    <w:basedOn w:val="1"/>
    <w:next w:val="a"/>
    <w:qFormat/>
    <w:rsid w:val="00AA4E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A4E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  <w:jc w:val="both"/>
    </w:pPr>
  </w:style>
  <w:style w:type="paragraph" w:styleId="a4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eastAsia="en-US"/>
    </w:rPr>
  </w:style>
  <w:style w:type="paragraph" w:styleId="a5">
    <w:name w:val="header"/>
    <w:link w:val="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7">
    <w:name w:val="footer"/>
    <w:basedOn w:val="a5"/>
    <w:link w:val="Char0"/>
    <w:uiPriority w:val="99"/>
    <w:rsid w:val="00AA4EED"/>
    <w:pPr>
      <w:jc w:val="center"/>
    </w:pPr>
    <w:rPr>
      <w:i/>
    </w:rPr>
  </w:style>
  <w:style w:type="paragraph" w:styleId="a8">
    <w:name w:val="caption"/>
    <w:basedOn w:val="a"/>
    <w:next w:val="a"/>
    <w:qFormat/>
    <w:pPr>
      <w:spacing w:before="120" w:after="120"/>
    </w:pPr>
    <w:rPr>
      <w:b/>
    </w:rPr>
  </w:style>
  <w:style w:type="paragraph" w:customStyle="1" w:styleId="Reference">
    <w:name w:val="Reference"/>
    <w:basedOn w:val="a"/>
    <w:pPr>
      <w:numPr>
        <w:numId w:val="2"/>
      </w:numPr>
    </w:pPr>
  </w:style>
  <w:style w:type="character" w:styleId="a9">
    <w:name w:val="page number"/>
    <w:basedOn w:val="a0"/>
  </w:style>
  <w:style w:type="paragraph" w:customStyle="1" w:styleId="FP">
    <w:name w:val="FP"/>
    <w:basedOn w:val="a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H6">
    <w:name w:val="H6"/>
    <w:basedOn w:val="5"/>
    <w:next w:val="a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a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20">
    <w:name w:val="Body Text 2"/>
    <w:basedOn w:val="a"/>
    <w:rPr>
      <w:color w:val="000000"/>
      <w:szCs w:val="22"/>
      <w:lang w:val="en-US"/>
    </w:rPr>
  </w:style>
  <w:style w:type="paragraph" w:customStyle="1" w:styleId="TH">
    <w:name w:val="TH"/>
    <w:basedOn w:val="a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a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aa"/>
    <w:link w:val="B1Char"/>
    <w:qFormat/>
    <w:rsid w:val="00AA4EED"/>
    <w:rPr>
      <w:lang w:val="x-none"/>
    </w:rPr>
  </w:style>
  <w:style w:type="paragraph" w:styleId="aa">
    <w:name w:val="List"/>
    <w:basedOn w:val="a"/>
    <w:rsid w:val="00AA4EED"/>
    <w:pPr>
      <w:ind w:left="568" w:hanging="284"/>
    </w:pPr>
  </w:style>
  <w:style w:type="paragraph" w:styleId="30">
    <w:name w:val="Body Text 3"/>
    <w:basedOn w:val="a"/>
    <w:pPr>
      <w:jc w:val="both"/>
    </w:pPr>
    <w:rPr>
      <w:i/>
      <w:iCs/>
    </w:rPr>
  </w:style>
  <w:style w:type="paragraph" w:styleId="ab">
    <w:name w:val="Normal (Web)"/>
    <w:basedOn w:val="a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ac">
    <w:name w:val="List Number"/>
    <w:basedOn w:val="aa"/>
    <w:rsid w:val="00AA4EED"/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ad">
    <w:name w:val="Balloon Text"/>
    <w:basedOn w:val="a"/>
    <w:semiHidden/>
    <w:rsid w:val="00F607C3"/>
    <w:rPr>
      <w:rFonts w:ascii="Tahoma" w:hAnsi="Tahoma" w:cs="Tahoma"/>
      <w:sz w:val="16"/>
      <w:szCs w:val="16"/>
    </w:rPr>
  </w:style>
  <w:style w:type="paragraph" w:styleId="21">
    <w:name w:val="index 2"/>
    <w:basedOn w:val="10"/>
    <w:semiHidden/>
    <w:rsid w:val="00AA4EED"/>
    <w:pPr>
      <w:ind w:left="284"/>
    </w:pPr>
  </w:style>
  <w:style w:type="paragraph" w:styleId="10">
    <w:name w:val="index 1"/>
    <w:basedOn w:val="a"/>
    <w:semiHidden/>
    <w:rsid w:val="00AA4EED"/>
    <w:pPr>
      <w:keepLines/>
      <w:spacing w:after="0"/>
    </w:pPr>
  </w:style>
  <w:style w:type="paragraph" w:styleId="ae">
    <w:name w:val="footnote text"/>
    <w:basedOn w:val="a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af">
    <w:name w:val="footnote reference"/>
    <w:semiHidden/>
    <w:rsid w:val="00AA4EED"/>
    <w:rPr>
      <w:b/>
      <w:position w:val="6"/>
      <w:sz w:val="16"/>
    </w:rPr>
  </w:style>
  <w:style w:type="character" w:styleId="af0">
    <w:name w:val="annotation reference"/>
    <w:semiHidden/>
    <w:rsid w:val="00414FAB"/>
    <w:rPr>
      <w:sz w:val="16"/>
      <w:szCs w:val="16"/>
    </w:rPr>
  </w:style>
  <w:style w:type="paragraph" w:styleId="af1">
    <w:name w:val="annotation text"/>
    <w:basedOn w:val="a"/>
    <w:semiHidden/>
    <w:rsid w:val="00414FAB"/>
  </w:style>
  <w:style w:type="paragraph" w:styleId="af2">
    <w:name w:val="annotation subject"/>
    <w:basedOn w:val="af1"/>
    <w:next w:val="af1"/>
    <w:semiHidden/>
    <w:rsid w:val="00414FAB"/>
    <w:rPr>
      <w:b/>
      <w:bCs/>
    </w:rPr>
  </w:style>
  <w:style w:type="table" w:styleId="af3">
    <w:name w:val="Table Grid"/>
    <w:basedOn w:val="a1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0">
    <w:name w:val="toc 6"/>
    <w:basedOn w:val="50"/>
    <w:next w:val="a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80">
    <w:name w:val="toc 8"/>
    <w:basedOn w:val="11"/>
    <w:rsid w:val="00AA4E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50">
    <w:name w:val="toc 5"/>
    <w:basedOn w:val="40"/>
    <w:rsid w:val="00AA4EED"/>
    <w:pPr>
      <w:ind w:left="1701" w:hanging="1701"/>
    </w:pPr>
  </w:style>
  <w:style w:type="paragraph" w:styleId="40">
    <w:name w:val="toc 4"/>
    <w:basedOn w:val="31"/>
    <w:rsid w:val="00AA4EED"/>
    <w:pPr>
      <w:ind w:left="1418" w:hanging="1418"/>
    </w:pPr>
  </w:style>
  <w:style w:type="paragraph" w:styleId="31">
    <w:name w:val="toc 3"/>
    <w:basedOn w:val="22"/>
    <w:uiPriority w:val="39"/>
    <w:rsid w:val="00AA4EED"/>
    <w:pPr>
      <w:ind w:left="1134" w:hanging="1134"/>
    </w:pPr>
  </w:style>
  <w:style w:type="paragraph" w:styleId="22">
    <w:name w:val="toc 2"/>
    <w:basedOn w:val="1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AA4EED"/>
    <w:pPr>
      <w:outlineLvl w:val="9"/>
    </w:pPr>
  </w:style>
  <w:style w:type="paragraph" w:styleId="23">
    <w:name w:val="List Number 2"/>
    <w:basedOn w:val="ac"/>
    <w:rsid w:val="00AA4EED"/>
    <w:pPr>
      <w:ind w:left="851"/>
    </w:pPr>
  </w:style>
  <w:style w:type="paragraph" w:customStyle="1" w:styleId="NO">
    <w:name w:val="NO"/>
    <w:basedOn w:val="a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90">
    <w:name w:val="toc 9"/>
    <w:basedOn w:val="80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70">
    <w:name w:val="toc 7"/>
    <w:basedOn w:val="60"/>
    <w:next w:val="a"/>
    <w:rsid w:val="00AA4EED"/>
    <w:pPr>
      <w:ind w:left="2268" w:hanging="2268"/>
    </w:pPr>
  </w:style>
  <w:style w:type="paragraph" w:styleId="24">
    <w:name w:val="List Bullet 2"/>
    <w:basedOn w:val="af4"/>
    <w:rsid w:val="00AA4EED"/>
    <w:pPr>
      <w:ind w:left="851"/>
    </w:pPr>
  </w:style>
  <w:style w:type="paragraph" w:styleId="32">
    <w:name w:val="List Bullet 3"/>
    <w:basedOn w:val="24"/>
    <w:rsid w:val="00AA4EED"/>
    <w:pPr>
      <w:ind w:left="1135"/>
    </w:pPr>
  </w:style>
  <w:style w:type="paragraph" w:customStyle="1" w:styleId="EQ">
    <w:name w:val="EQ"/>
    <w:basedOn w:val="a"/>
    <w:next w:val="a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25">
    <w:name w:val="List 2"/>
    <w:basedOn w:val="aa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3">
    <w:name w:val="List 3"/>
    <w:basedOn w:val="25"/>
    <w:rsid w:val="00AA4EED"/>
    <w:pPr>
      <w:ind w:left="1135"/>
    </w:pPr>
  </w:style>
  <w:style w:type="paragraph" w:styleId="41">
    <w:name w:val="List 4"/>
    <w:basedOn w:val="33"/>
    <w:rsid w:val="00AA4EED"/>
    <w:pPr>
      <w:ind w:left="1418"/>
    </w:pPr>
  </w:style>
  <w:style w:type="paragraph" w:styleId="51">
    <w:name w:val="List 5"/>
    <w:basedOn w:val="41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af4">
    <w:name w:val="List Bullet"/>
    <w:basedOn w:val="aa"/>
    <w:rsid w:val="00AA4EED"/>
  </w:style>
  <w:style w:type="paragraph" w:styleId="42">
    <w:name w:val="List Bullet 4"/>
    <w:basedOn w:val="32"/>
    <w:rsid w:val="00AA4EED"/>
    <w:pPr>
      <w:ind w:left="1418"/>
    </w:pPr>
  </w:style>
  <w:style w:type="paragraph" w:styleId="52">
    <w:name w:val="List Bullet 5"/>
    <w:basedOn w:val="42"/>
    <w:rsid w:val="00AA4EED"/>
    <w:pPr>
      <w:ind w:left="1702"/>
    </w:pPr>
  </w:style>
  <w:style w:type="paragraph" w:customStyle="1" w:styleId="B2">
    <w:name w:val="B2"/>
    <w:basedOn w:val="25"/>
    <w:link w:val="B2Char"/>
    <w:qFormat/>
    <w:rsid w:val="00AA4EED"/>
    <w:rPr>
      <w:lang w:val="x-none"/>
    </w:rPr>
  </w:style>
  <w:style w:type="paragraph" w:customStyle="1" w:styleId="B3">
    <w:name w:val="B3"/>
    <w:basedOn w:val="33"/>
    <w:link w:val="B3Char2"/>
    <w:rsid w:val="00AA4EED"/>
    <w:rPr>
      <w:lang w:val="x-none"/>
    </w:rPr>
  </w:style>
  <w:style w:type="paragraph" w:customStyle="1" w:styleId="B4">
    <w:name w:val="B4"/>
    <w:basedOn w:val="41"/>
    <w:rsid w:val="00AA4EED"/>
  </w:style>
  <w:style w:type="paragraph" w:customStyle="1" w:styleId="B5">
    <w:name w:val="B5"/>
    <w:basedOn w:val="51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Char0">
    <w:name w:val="页脚 Char"/>
    <w:link w:val="a7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2Char">
    <w:name w:val="标题 2 Char"/>
    <w:aliases w:val="Head2A Char,2 Char,H2 Char,h2 Char,H21 Char,Head 2 Char,l2 Char,TitreProp Char,UNDERRUBRIK 1-2 Char,Header 2 Char,ITT t2 Char,PA Major Section Char,Livello 2 Char,R2 Char,Heading 2 Hidden Char,Head1 Char,2nd level Char,heading 2 Char,I2 Char"/>
    <w:link w:val="2"/>
    <w:rsid w:val="00094EF1"/>
    <w:rPr>
      <w:rFonts w:ascii="Arial" w:eastAsia="Times New Roman" w:hAnsi="Arial"/>
      <w:sz w:val="32"/>
      <w:lang w:eastAsia="en-US"/>
    </w:rPr>
  </w:style>
  <w:style w:type="character" w:customStyle="1" w:styleId="3Char">
    <w:name w:val="标题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af5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af6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af7">
    <w:name w:val="Revision"/>
    <w:hidden/>
    <w:uiPriority w:val="99"/>
    <w:semiHidden/>
    <w:rsid w:val="0096203A"/>
    <w:rPr>
      <w:rFonts w:eastAsia="Times New Roman"/>
      <w:lang w:eastAsia="en-US"/>
    </w:rPr>
  </w:style>
  <w:style w:type="character" w:customStyle="1" w:styleId="Char">
    <w:name w:val="页眉 Char"/>
    <w:link w:val="a5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">
    <w:name w:val="TOC Heading"/>
    <w:basedOn w:val="1"/>
    <w:next w:val="a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5_Test_ex-T1/TSGR5_88_Electronic/Docs/R5-204366.zip" TargetMode="External"/><Relationship Id="rId13" Type="http://schemas.openxmlformats.org/officeDocument/2006/relationships/hyperlink" Target="ftp://ftp.3gpp.org/tsg_ran/WG5_Test_ex-T1/TSGR5_88_Electronic/Docs/R5-204367.zip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tp://ftp.3gpp.org/tsg_ran/WG5_Test_ex-T1/TSGR5_89_Electronic/Docs/R5-205137.zip" TargetMode="External"/><Relationship Id="rId17" Type="http://schemas.openxmlformats.org/officeDocument/2006/relationships/hyperlink" Target="ftp://ftp.3gpp.org/tsg_ran/WG5_Test_ex-T1/TSGR5_90_Electronic/Docs/R5-212141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tp://ftp.3gpp.org/tsg_ran/WG5_Test_ex-T1/TSGR5_90_Electronic/Docs/R5-210156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tsg_ran/WG5_Test_ex-T1/TSGR5_88_Electronic/Docs/R5-204366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tp://ftp.3gpp.org/tsg_ran/WG5_Test_ex-T1/TSGR5_90_Electronic/Docs/R5-210155.zip" TargetMode="External"/><Relationship Id="rId10" Type="http://schemas.openxmlformats.org/officeDocument/2006/relationships/hyperlink" Target="ftp://ftp.3gpp.org/tsg_ran/WG5_Test_ex-T1/TSGR5_90_Electronic/Docs/R5-212141.zi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tp://ftp.3gpp.org/tsg_ran/WG5_Test_ex-T1/TSGR5_89_Electronic/Docs/R5-205137.zip" TargetMode="External"/><Relationship Id="rId14" Type="http://schemas.openxmlformats.org/officeDocument/2006/relationships/hyperlink" Target="ftp://ftp.3gpp.org/tsg_ran/WG5_Test_ex-T1/TSGR5_89_Electronic/Docs/R5-20513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5512722-101D-420A-A7C7-0F4B150F1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452</Words>
  <Characters>2577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3023</CharactersWithSpaces>
  <SharedDoc>false</SharedDoc>
  <HLinks>
    <vt:vector size="42" baseType="variant">
      <vt:variant>
        <vt:i4>5636210</vt:i4>
      </vt:variant>
      <vt:variant>
        <vt:i4>23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20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5505142</vt:i4>
      </vt:variant>
      <vt:variant>
        <vt:i4>17</vt:i4>
      </vt:variant>
      <vt:variant>
        <vt:i4>0</vt:i4>
      </vt:variant>
      <vt:variant>
        <vt:i4>5</vt:i4>
      </vt:variant>
      <vt:variant>
        <vt:lpwstr>ftp://ftp.3gpp.org/tsg_ran/WG5_Test_ex-T1/TSGR5_88_Electronic/Docs/R5-204367.zip</vt:lpwstr>
      </vt:variant>
      <vt:variant>
        <vt:lpwstr/>
      </vt:variant>
      <vt:variant>
        <vt:i4>5570678</vt:i4>
      </vt:variant>
      <vt:variant>
        <vt:i4>14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  <vt:variant>
        <vt:i4>5636210</vt:i4>
      </vt:variant>
      <vt:variant>
        <vt:i4>11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8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5570678</vt:i4>
      </vt:variant>
      <vt:variant>
        <vt:i4>5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Huawei</cp:lastModifiedBy>
  <cp:revision>4</cp:revision>
  <cp:lastPrinted>2009-01-20T12:46:00Z</cp:lastPrinted>
  <dcterms:created xsi:type="dcterms:W3CDTF">2021-06-15T15:09:00Z</dcterms:created>
  <dcterms:modified xsi:type="dcterms:W3CDTF">2021-09-08T10:01:00Z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(2)uYsiQaHmJV6eCccqoreawsZJvTiGgEOA3KrI4hrbjzRVpb2l+FT5hFwz9Y1spQghIQao32j3
PVtima+e3ExxvoeU7RZmUoGnpp3cXY5pko+QIHHdlNGHxvybIQo/uybYff6nNRLz/rxLo7st
38AEy09FU6boPn38g9LFdGw1rOTdcKLH6RpAPoyeao3W6GVT6B5BGFad3uKg76FccmWe6Cil
wJKiSHMQD784p7jp7Z</vt:lpwstr>
  </property>
  <property fmtid="{D5CDD505-2E9C-101B-9397-08002B2CF9AE}" pid="4" name="_2015_ms_pID_7253431">
    <vt:lpwstr>Hwu4GnTGDeIDjfq+7vJMjEng8pL6X0c0lMAIFJmPBJhX8DxTjus/E2
fEhlq8sIbjn413JtCO7gvnfViP4Rcb05fvFf5Tj5ODXVTBawzkW1V90bDJkeeXOTW9IOI6ec
Q3cQ+IbqLHOJZ1aAlhikJaZRRvyQdYyux1KE4+jq7A6PkQmW5EXZxE9ezJrKdWAO9Qml9sOB
NwhFf5lHj0VeBavW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1630895111</vt:lpwstr>
  </property>
</Properties>
</file>